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WILSHIRE POND HOMEOWNERS ASSOCIATION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FISCAL YEAR JANUARY 1, 2023 - DECEMBER 31, 2023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6 Meetings - 1 Annual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3rd Wednesday</w:t>
      </w:r>
    </w:p>
    <w:p w:rsidR="00000000" w:rsidDel="00000000" w:rsidP="00000000" w:rsidRDefault="00000000" w:rsidRPr="00000000" w14:paraId="00000005">
      <w:pPr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5"/>
        <w:gridCol w:w="7410"/>
        <w:gridCol w:w="255"/>
        <w:tblGridChange w:id="0">
          <w:tblGrid>
            <w:gridCol w:w="1695"/>
            <w:gridCol w:w="7410"/>
            <w:gridCol w:w="2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MONTH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ACTION ITEMS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Palatino Linotype" w:cs="Palatino Linotype" w:eastAsia="Palatino Linotype" w:hAnsi="Palatino Linotyp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January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Send Michael Mullen, CPA - tax information for Review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Board Meeting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Discuss Captial Improvements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Palatino Linotype" w:cs="Palatino Linotype" w:eastAsia="Palatino Linotype" w:hAnsi="Palatino Linotyp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February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Obtain bids for capital improvements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Schedule annual meeting for April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Palatino Linotype" w:cs="Palatino Linotype" w:eastAsia="Palatino Linotype" w:hAnsi="Palatino Linotyp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March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Send out Annual Meeting Notice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Board Meeting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Palatino Linotype" w:cs="Palatino Linotype" w:eastAsia="Palatino Linotype" w:hAnsi="Palatino Linotyp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April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Annual Meeting; 6:00pm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Schedule Spring Inspection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Send Spring Mailing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Lawn care start up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Palatino Linotype" w:cs="Palatino Linotype" w:eastAsia="Palatino Linotype" w:hAnsi="Palatino Linotyp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May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Spring Inspection to be Completed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Irrigation start-up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Board Meeting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Finalize capital improvement projects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Palatino Linotype" w:cs="Palatino Linotype" w:eastAsia="Palatino Linotype" w:hAnsi="Palatino Linotyp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June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Palatino Linotype" w:cs="Palatino Linotype" w:eastAsia="Palatino Linotype" w:hAnsi="Palatino Linotyp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July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Board Meeting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Palatino Linotype" w:cs="Palatino Linotype" w:eastAsia="Palatino Linotype" w:hAnsi="Palatino Linotyp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August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Begin 2022 Budget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Palatino Linotype" w:cs="Palatino Linotype" w:eastAsia="Palatino Linotype" w:hAnsi="Palatino Linotyp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September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Board Meeting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Schedule irrigation shut-down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Discuss gutter cleaning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Palatino Linotype" w:cs="Palatino Linotype" w:eastAsia="Palatino Linotype" w:hAnsi="Palatino Linotyp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October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Budget Session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of Fall clean-up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Insurance expiration 12/31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Palatino Linotype" w:cs="Palatino Linotype" w:eastAsia="Palatino Linotype" w:hAnsi="Palatino Linotyp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November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Board Meeting/Approve 20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Budget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End Mailing to be sent by 11/15/2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Palatino Linotype" w:cs="Palatino Linotype" w:eastAsia="Palatino Linotype" w:hAnsi="Palatino Linotyp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December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Insurance renewal 12/31 – mail new certs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Palatino Linotype" w:cs="Palatino Linotype" w:eastAsia="Palatino Linotype" w:hAnsi="Palatino Linotyp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A7A7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D26A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semiHidden w:val="1"/>
    <w:unhideWhenUsed w:val="1"/>
    <w:rsid w:val="00FD26A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FD26AA"/>
  </w:style>
  <w:style w:type="paragraph" w:styleId="Footer">
    <w:name w:val="footer"/>
    <w:basedOn w:val="Normal"/>
    <w:link w:val="FooterChar"/>
    <w:uiPriority w:val="99"/>
    <w:semiHidden w:val="1"/>
    <w:unhideWhenUsed w:val="1"/>
    <w:rsid w:val="00FD26A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FD26AA"/>
  </w:style>
  <w:style w:type="paragraph" w:styleId="NoSpacing">
    <w:name w:val="No Spacing"/>
    <w:uiPriority w:val="1"/>
    <w:qFormat w:val="1"/>
    <w:rsid w:val="00FD26AA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FD26A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HSc0KU+MIJ1stLvugiCVVjNCUQ==">CgMxLjA4AHIhMTA5bEl5TTJFNEk0UWdOSUhDelNPNTd5aDVDeHVRVE9G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2022-11-30T22:28:00Z</dcterms:created>
  <dc:creator>Candy</dc:creator>
</cp:coreProperties>
</file>